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18996150" w:rsidR="00566BEC" w:rsidRPr="00D358FD" w:rsidRDefault="00566BEC" w:rsidP="00474D16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08D30C2F" w14:textId="674C3280" w:rsidR="00F65775" w:rsidRDefault="00E702AD" w:rsidP="00757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702AD">
        <w:rPr>
          <w:rFonts w:ascii="Times New Roman" w:hAnsi="Times New Roman" w:cs="Times New Roman"/>
          <w:b/>
          <w:sz w:val="28"/>
          <w:szCs w:val="28"/>
        </w:rPr>
        <w:t>Административная и уголовная ответственность за нарушения маркировки «Честный знак»</w:t>
      </w:r>
    </w:p>
    <w:bookmarkEnd w:id="0"/>
    <w:p w14:paraId="713A4C1D" w14:textId="77777777" w:rsidR="00E702AD" w:rsidRDefault="00E702AD" w:rsidP="00757E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B866EA" w14:textId="77777777" w:rsidR="00E702AD" w:rsidRPr="00E702AD" w:rsidRDefault="00E702AD" w:rsidP="00E702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2AD">
        <w:rPr>
          <w:rFonts w:ascii="Times New Roman" w:hAnsi="Times New Roman" w:cs="Times New Roman"/>
          <w:sz w:val="28"/>
          <w:szCs w:val="28"/>
        </w:rPr>
        <w:t>В целях контроля оборота определенных видов товаров в России разработана государственная система цифровой маркировки товаров «Честный знак».</w:t>
      </w:r>
    </w:p>
    <w:p w14:paraId="2D50E4B2" w14:textId="77777777" w:rsidR="00E702AD" w:rsidRPr="00E702AD" w:rsidRDefault="00E702AD" w:rsidP="00E702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2AD">
        <w:rPr>
          <w:rFonts w:ascii="Times New Roman" w:hAnsi="Times New Roman" w:cs="Times New Roman"/>
          <w:sz w:val="28"/>
          <w:szCs w:val="28"/>
        </w:rPr>
        <w:t xml:space="preserve">В перечень товаров, подлежащих маркировке, входят: одежда, обувь, духи, изделия из натурального меха, </w:t>
      </w:r>
      <w:proofErr w:type="spellStart"/>
      <w:r w:rsidRPr="00E702AD">
        <w:rPr>
          <w:rFonts w:ascii="Times New Roman" w:hAnsi="Times New Roman" w:cs="Times New Roman"/>
          <w:sz w:val="28"/>
          <w:szCs w:val="28"/>
        </w:rPr>
        <w:t>БАДы</w:t>
      </w:r>
      <w:proofErr w:type="spellEnd"/>
      <w:r w:rsidRPr="00E702AD">
        <w:rPr>
          <w:rFonts w:ascii="Times New Roman" w:hAnsi="Times New Roman" w:cs="Times New Roman"/>
          <w:sz w:val="28"/>
          <w:szCs w:val="28"/>
        </w:rPr>
        <w:t>, антисептики, ветеринарные препараты, консервы, корма для животных, пиво и слабоалкогольные напитки, молочные продукты, лекарственные препараты, табак и др. Данный список не является исчерпывающим.</w:t>
      </w:r>
    </w:p>
    <w:p w14:paraId="1362484C" w14:textId="77777777" w:rsidR="00E702AD" w:rsidRPr="00E702AD" w:rsidRDefault="00E702AD" w:rsidP="00E702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2AD">
        <w:rPr>
          <w:rFonts w:ascii="Times New Roman" w:hAnsi="Times New Roman" w:cs="Times New Roman"/>
          <w:sz w:val="28"/>
          <w:szCs w:val="28"/>
        </w:rPr>
        <w:t>За нарушение маркировки «Честный знак» предусмотрены уголовная и административная ответственность.</w:t>
      </w:r>
    </w:p>
    <w:p w14:paraId="3C7C57F6" w14:textId="77777777" w:rsidR="00E702AD" w:rsidRPr="00E702AD" w:rsidRDefault="00E702AD" w:rsidP="00E702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2AD">
        <w:rPr>
          <w:rFonts w:ascii="Times New Roman" w:hAnsi="Times New Roman" w:cs="Times New Roman"/>
          <w:sz w:val="28"/>
          <w:szCs w:val="28"/>
        </w:rPr>
        <w:t>Так, согласно статье 15.12 КоАП РФ за производство и ввод в оборот товаров без маркировки предусмотрен штраф от 5 тысяч до 100 тысяч рублей; за хранение, перевозку и продажу продукции, не имеющей маркировки, – штраф от 5 тысяч до 300 тысяч рублей.</w:t>
      </w:r>
    </w:p>
    <w:p w14:paraId="094755BB" w14:textId="77777777" w:rsidR="00E702AD" w:rsidRPr="00E702AD" w:rsidRDefault="00E702AD" w:rsidP="00E702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2AD">
        <w:rPr>
          <w:rFonts w:ascii="Times New Roman" w:hAnsi="Times New Roman" w:cs="Times New Roman"/>
          <w:sz w:val="28"/>
          <w:szCs w:val="28"/>
        </w:rPr>
        <w:t>Отдельные виды ответственности и штрафы предусмотрены за оборот без маркировки алкогольной и табачной продукции, лекарственных препаратов.</w:t>
      </w:r>
    </w:p>
    <w:p w14:paraId="10B0A6DA" w14:textId="77777777" w:rsidR="00E702AD" w:rsidRPr="00E702AD" w:rsidRDefault="00E702AD" w:rsidP="00E702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2AD">
        <w:rPr>
          <w:rFonts w:ascii="Times New Roman" w:hAnsi="Times New Roman" w:cs="Times New Roman"/>
          <w:sz w:val="28"/>
          <w:szCs w:val="28"/>
        </w:rPr>
        <w:t>Штраф за такие правонарушения может достигать 1,5 миллиона рублей.</w:t>
      </w:r>
    </w:p>
    <w:p w14:paraId="63FDAA59" w14:textId="77777777" w:rsidR="00E702AD" w:rsidRPr="00E702AD" w:rsidRDefault="00E702AD" w:rsidP="00E702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2AD">
        <w:rPr>
          <w:rFonts w:ascii="Times New Roman" w:hAnsi="Times New Roman" w:cs="Times New Roman"/>
          <w:sz w:val="28"/>
          <w:szCs w:val="28"/>
        </w:rPr>
        <w:t>Помимо штрафа может быть применена конфискация продукции.</w:t>
      </w:r>
    </w:p>
    <w:p w14:paraId="1E2B737B" w14:textId="7649494F" w:rsidR="00263875" w:rsidRPr="0003789A" w:rsidRDefault="00E702AD" w:rsidP="00E702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2AD">
        <w:rPr>
          <w:rFonts w:ascii="Times New Roman" w:hAnsi="Times New Roman" w:cs="Times New Roman"/>
          <w:sz w:val="28"/>
          <w:szCs w:val="28"/>
        </w:rPr>
        <w:t xml:space="preserve">За продажу продукции без маркировки либо поддельной маркировки предусмотрена уголовная ответственность по статье 171.1 УК РФ. Максимальным наказанием по указанному составу является лишение свободы на срок до 3 лет. В случае совершения преступления группой лиц, то наказание </w:t>
      </w:r>
      <w:r w:rsidRPr="00E702AD">
        <w:rPr>
          <w:rFonts w:ascii="Times New Roman" w:hAnsi="Times New Roman" w:cs="Times New Roman"/>
          <w:sz w:val="28"/>
          <w:szCs w:val="28"/>
        </w:rPr>
        <w:lastRenderedPageBreak/>
        <w:t>может быть увеличено до 4 лет лишения свободы, организованной группой – до 6 лет лишения свободы.</w:t>
      </w:r>
    </w:p>
    <w:tbl>
      <w:tblPr>
        <w:tblStyle w:val="a3"/>
        <w:tblpPr w:leftFromText="181" w:rightFromText="181" w:vertAnchor="text" w:tblpY="1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EA6409" w14:paraId="796D7CEC" w14:textId="77777777" w:rsidTr="009B2B45">
        <w:trPr>
          <w:trHeight w:val="66"/>
        </w:trPr>
        <w:tc>
          <w:tcPr>
            <w:tcW w:w="9624" w:type="dxa"/>
            <w:tcMar>
              <w:left w:w="0" w:type="dxa"/>
              <w:right w:w="0" w:type="dxa"/>
            </w:tcMar>
            <w:vAlign w:val="bottom"/>
          </w:tcPr>
          <w:p w14:paraId="23C8251A" w14:textId="69121A87" w:rsidR="009B2B45" w:rsidRDefault="009B2B45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0AD18" w14:textId="77777777" w:rsidR="00BD0872" w:rsidRDefault="00BD0872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364F85AE" w:rsidR="00EA6409" w:rsidRDefault="006C61D8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47870476" w:rsidR="00EA6409" w:rsidRDefault="00A867E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</w:t>
            </w:r>
            <w:r w:rsidR="00EA6409"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А.С. Переладов</w:t>
            </w:r>
          </w:p>
          <w:p w14:paraId="3D37B295" w14:textId="6E556155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1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t>эл.подпись</w:t>
            </w:r>
            <w:bookmarkEnd w:id="1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17100FEE" w14:textId="77777777" w:rsidR="00943669" w:rsidRDefault="0094366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01CE7E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469F2C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21DD5F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8F5773" w14:textId="6EDE062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9EF297" w14:textId="2ACD5E6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B5D34" w14:textId="002347D2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870B7A" w14:textId="30D00849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6A4A5F" w14:textId="22B41234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BD7B76" w14:textId="7777777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199503E" w14:textId="3F2E1B98" w:rsidR="001B4C3E" w:rsidRPr="006B7533" w:rsidRDefault="001B4C3E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B4C3E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7F966" w14:textId="77777777" w:rsidR="004E28F9" w:rsidRDefault="004E28F9" w:rsidP="007212FD">
      <w:pPr>
        <w:spacing w:after="0" w:line="240" w:lineRule="auto"/>
      </w:pPr>
      <w:r>
        <w:separator/>
      </w:r>
    </w:p>
  </w:endnote>
  <w:endnote w:type="continuationSeparator" w:id="0">
    <w:p w14:paraId="2F46F393" w14:textId="77777777" w:rsidR="004E28F9" w:rsidRDefault="004E28F9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2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2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3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3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2A075" w14:textId="77777777" w:rsidR="004E28F9" w:rsidRDefault="004E28F9" w:rsidP="007212FD">
      <w:pPr>
        <w:spacing w:after="0" w:line="240" w:lineRule="auto"/>
      </w:pPr>
      <w:r>
        <w:separator/>
      </w:r>
    </w:p>
  </w:footnote>
  <w:footnote w:type="continuationSeparator" w:id="0">
    <w:p w14:paraId="42762BF4" w14:textId="77777777" w:rsidR="004E28F9" w:rsidRDefault="004E28F9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56"/>
    <w:rsid w:val="000023CA"/>
    <w:rsid w:val="00011282"/>
    <w:rsid w:val="00013D9D"/>
    <w:rsid w:val="00014574"/>
    <w:rsid w:val="0001634D"/>
    <w:rsid w:val="0001696A"/>
    <w:rsid w:val="00021F0F"/>
    <w:rsid w:val="00024D01"/>
    <w:rsid w:val="0003789A"/>
    <w:rsid w:val="000550FF"/>
    <w:rsid w:val="00056A50"/>
    <w:rsid w:val="00064839"/>
    <w:rsid w:val="00070889"/>
    <w:rsid w:val="0007553B"/>
    <w:rsid w:val="000803E2"/>
    <w:rsid w:val="000826C9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77D1A"/>
    <w:rsid w:val="00180843"/>
    <w:rsid w:val="0018208F"/>
    <w:rsid w:val="001822FA"/>
    <w:rsid w:val="00190D02"/>
    <w:rsid w:val="001921AE"/>
    <w:rsid w:val="001A461A"/>
    <w:rsid w:val="001A71D0"/>
    <w:rsid w:val="001B073C"/>
    <w:rsid w:val="001B2231"/>
    <w:rsid w:val="001B3194"/>
    <w:rsid w:val="001B4C3E"/>
    <w:rsid w:val="001B6E23"/>
    <w:rsid w:val="001B784E"/>
    <w:rsid w:val="001C1D35"/>
    <w:rsid w:val="001C2357"/>
    <w:rsid w:val="001C4297"/>
    <w:rsid w:val="001C61B8"/>
    <w:rsid w:val="001E4D0D"/>
    <w:rsid w:val="001E5493"/>
    <w:rsid w:val="001E57C7"/>
    <w:rsid w:val="001F5899"/>
    <w:rsid w:val="001F7FCD"/>
    <w:rsid w:val="002026FD"/>
    <w:rsid w:val="002048A1"/>
    <w:rsid w:val="002403E3"/>
    <w:rsid w:val="002455D3"/>
    <w:rsid w:val="00263875"/>
    <w:rsid w:val="00276F86"/>
    <w:rsid w:val="00280D52"/>
    <w:rsid w:val="00281733"/>
    <w:rsid w:val="00282A49"/>
    <w:rsid w:val="002855BF"/>
    <w:rsid w:val="00291073"/>
    <w:rsid w:val="002955B5"/>
    <w:rsid w:val="00297BCD"/>
    <w:rsid w:val="002A5118"/>
    <w:rsid w:val="002A61DD"/>
    <w:rsid w:val="002A6465"/>
    <w:rsid w:val="002A7556"/>
    <w:rsid w:val="002B6B2F"/>
    <w:rsid w:val="002C7C1D"/>
    <w:rsid w:val="002D484E"/>
    <w:rsid w:val="002D6145"/>
    <w:rsid w:val="002D61B2"/>
    <w:rsid w:val="002E7520"/>
    <w:rsid w:val="002F124F"/>
    <w:rsid w:val="002F5211"/>
    <w:rsid w:val="00300057"/>
    <w:rsid w:val="00307FB7"/>
    <w:rsid w:val="003136EC"/>
    <w:rsid w:val="00324343"/>
    <w:rsid w:val="0032617E"/>
    <w:rsid w:val="003407C6"/>
    <w:rsid w:val="00340A71"/>
    <w:rsid w:val="00340BC1"/>
    <w:rsid w:val="00341948"/>
    <w:rsid w:val="0034238E"/>
    <w:rsid w:val="003443C6"/>
    <w:rsid w:val="003447BB"/>
    <w:rsid w:val="00351661"/>
    <w:rsid w:val="00364E52"/>
    <w:rsid w:val="0037627A"/>
    <w:rsid w:val="00383F19"/>
    <w:rsid w:val="00384D83"/>
    <w:rsid w:val="00386A35"/>
    <w:rsid w:val="003877B3"/>
    <w:rsid w:val="0039045F"/>
    <w:rsid w:val="00393A10"/>
    <w:rsid w:val="003A1812"/>
    <w:rsid w:val="003B442A"/>
    <w:rsid w:val="003B4706"/>
    <w:rsid w:val="003B4D0B"/>
    <w:rsid w:val="003B7F94"/>
    <w:rsid w:val="003C030D"/>
    <w:rsid w:val="003C1601"/>
    <w:rsid w:val="003C2B52"/>
    <w:rsid w:val="003D1807"/>
    <w:rsid w:val="003D6767"/>
    <w:rsid w:val="003E20D2"/>
    <w:rsid w:val="003E45E7"/>
    <w:rsid w:val="003E4B61"/>
    <w:rsid w:val="004001FC"/>
    <w:rsid w:val="004036B5"/>
    <w:rsid w:val="00404AF2"/>
    <w:rsid w:val="00410A58"/>
    <w:rsid w:val="00416D45"/>
    <w:rsid w:val="00417D2E"/>
    <w:rsid w:val="00431D80"/>
    <w:rsid w:val="00436008"/>
    <w:rsid w:val="0045667F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28F9"/>
    <w:rsid w:val="004E386A"/>
    <w:rsid w:val="004E3F7D"/>
    <w:rsid w:val="004E5DB8"/>
    <w:rsid w:val="004E7B80"/>
    <w:rsid w:val="004F3765"/>
    <w:rsid w:val="004F386D"/>
    <w:rsid w:val="004F3F44"/>
    <w:rsid w:val="004F53F0"/>
    <w:rsid w:val="00501116"/>
    <w:rsid w:val="00503D80"/>
    <w:rsid w:val="00503DD5"/>
    <w:rsid w:val="00504ED6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263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0BF3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5A49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C61D8"/>
    <w:rsid w:val="006D6E15"/>
    <w:rsid w:val="006E2551"/>
    <w:rsid w:val="006E2A1E"/>
    <w:rsid w:val="006F27DF"/>
    <w:rsid w:val="006F2CDD"/>
    <w:rsid w:val="006F4D2C"/>
    <w:rsid w:val="006F6EF4"/>
    <w:rsid w:val="006F7CC2"/>
    <w:rsid w:val="007047DF"/>
    <w:rsid w:val="00705BBF"/>
    <w:rsid w:val="00705DDB"/>
    <w:rsid w:val="007070DA"/>
    <w:rsid w:val="007212FD"/>
    <w:rsid w:val="00722A7C"/>
    <w:rsid w:val="00725C8E"/>
    <w:rsid w:val="00726261"/>
    <w:rsid w:val="007262D6"/>
    <w:rsid w:val="00727FF6"/>
    <w:rsid w:val="007511AC"/>
    <w:rsid w:val="00757E38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22389"/>
    <w:rsid w:val="008347E3"/>
    <w:rsid w:val="00835950"/>
    <w:rsid w:val="0084508D"/>
    <w:rsid w:val="00861729"/>
    <w:rsid w:val="00870052"/>
    <w:rsid w:val="00874AEC"/>
    <w:rsid w:val="00877AB3"/>
    <w:rsid w:val="008825C3"/>
    <w:rsid w:val="00882E6D"/>
    <w:rsid w:val="008870B9"/>
    <w:rsid w:val="0089082C"/>
    <w:rsid w:val="00891855"/>
    <w:rsid w:val="008A0A0B"/>
    <w:rsid w:val="008A14AF"/>
    <w:rsid w:val="008A33A6"/>
    <w:rsid w:val="008B02C1"/>
    <w:rsid w:val="008B2C95"/>
    <w:rsid w:val="008B567E"/>
    <w:rsid w:val="008C2816"/>
    <w:rsid w:val="008D56A1"/>
    <w:rsid w:val="008E3975"/>
    <w:rsid w:val="008E39AF"/>
    <w:rsid w:val="008E7C97"/>
    <w:rsid w:val="008F7298"/>
    <w:rsid w:val="00905899"/>
    <w:rsid w:val="00907D19"/>
    <w:rsid w:val="009107B5"/>
    <w:rsid w:val="009157E9"/>
    <w:rsid w:val="00916E1B"/>
    <w:rsid w:val="00923FB5"/>
    <w:rsid w:val="009260CB"/>
    <w:rsid w:val="00932222"/>
    <w:rsid w:val="00932252"/>
    <w:rsid w:val="0093472E"/>
    <w:rsid w:val="00935651"/>
    <w:rsid w:val="00943669"/>
    <w:rsid w:val="00946676"/>
    <w:rsid w:val="00950037"/>
    <w:rsid w:val="009769E1"/>
    <w:rsid w:val="00987D4C"/>
    <w:rsid w:val="00992E86"/>
    <w:rsid w:val="0099556E"/>
    <w:rsid w:val="009A186E"/>
    <w:rsid w:val="009A1CD8"/>
    <w:rsid w:val="009A364A"/>
    <w:rsid w:val="009B0AD4"/>
    <w:rsid w:val="009B20F7"/>
    <w:rsid w:val="009B2B45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21EC7"/>
    <w:rsid w:val="00A25C86"/>
    <w:rsid w:val="00A30D31"/>
    <w:rsid w:val="00A30F6B"/>
    <w:rsid w:val="00A45F78"/>
    <w:rsid w:val="00A50148"/>
    <w:rsid w:val="00A56FBD"/>
    <w:rsid w:val="00A61B87"/>
    <w:rsid w:val="00A70A77"/>
    <w:rsid w:val="00A74EFF"/>
    <w:rsid w:val="00A858C3"/>
    <w:rsid w:val="00A85E45"/>
    <w:rsid w:val="00A867E9"/>
    <w:rsid w:val="00A92256"/>
    <w:rsid w:val="00A95BBB"/>
    <w:rsid w:val="00AE0EEC"/>
    <w:rsid w:val="00AE59FA"/>
    <w:rsid w:val="00AF4637"/>
    <w:rsid w:val="00B03059"/>
    <w:rsid w:val="00B05F6A"/>
    <w:rsid w:val="00B16929"/>
    <w:rsid w:val="00B30832"/>
    <w:rsid w:val="00B3294F"/>
    <w:rsid w:val="00B339FC"/>
    <w:rsid w:val="00B35CBB"/>
    <w:rsid w:val="00B36F1D"/>
    <w:rsid w:val="00B55C7F"/>
    <w:rsid w:val="00B63C1F"/>
    <w:rsid w:val="00B811B8"/>
    <w:rsid w:val="00B823E0"/>
    <w:rsid w:val="00B958FB"/>
    <w:rsid w:val="00BA0305"/>
    <w:rsid w:val="00BA097E"/>
    <w:rsid w:val="00BA1182"/>
    <w:rsid w:val="00BA2E39"/>
    <w:rsid w:val="00BA6045"/>
    <w:rsid w:val="00BB051A"/>
    <w:rsid w:val="00BC2EEC"/>
    <w:rsid w:val="00BC6A8C"/>
    <w:rsid w:val="00BD0872"/>
    <w:rsid w:val="00BD0AE6"/>
    <w:rsid w:val="00BD28D7"/>
    <w:rsid w:val="00BE211A"/>
    <w:rsid w:val="00BE3CB4"/>
    <w:rsid w:val="00BE4328"/>
    <w:rsid w:val="00BF15DF"/>
    <w:rsid w:val="00BF42CF"/>
    <w:rsid w:val="00C019FE"/>
    <w:rsid w:val="00C1310A"/>
    <w:rsid w:val="00C175CF"/>
    <w:rsid w:val="00C23C4D"/>
    <w:rsid w:val="00C258EC"/>
    <w:rsid w:val="00C30BB6"/>
    <w:rsid w:val="00C32643"/>
    <w:rsid w:val="00C32DEB"/>
    <w:rsid w:val="00C33036"/>
    <w:rsid w:val="00C4069F"/>
    <w:rsid w:val="00C45C7E"/>
    <w:rsid w:val="00C5624E"/>
    <w:rsid w:val="00C578C1"/>
    <w:rsid w:val="00C6186C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0103"/>
    <w:rsid w:val="00CD3804"/>
    <w:rsid w:val="00CE28AF"/>
    <w:rsid w:val="00CE37A6"/>
    <w:rsid w:val="00CE6931"/>
    <w:rsid w:val="00CF03C8"/>
    <w:rsid w:val="00CF13A3"/>
    <w:rsid w:val="00CF1612"/>
    <w:rsid w:val="00D00E4E"/>
    <w:rsid w:val="00D11475"/>
    <w:rsid w:val="00D30322"/>
    <w:rsid w:val="00D376A9"/>
    <w:rsid w:val="00D4072B"/>
    <w:rsid w:val="00D55F79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3D42"/>
    <w:rsid w:val="00DA63C4"/>
    <w:rsid w:val="00DA7CFC"/>
    <w:rsid w:val="00DB0416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25C4C"/>
    <w:rsid w:val="00E401CC"/>
    <w:rsid w:val="00E4286E"/>
    <w:rsid w:val="00E44B9F"/>
    <w:rsid w:val="00E46BE6"/>
    <w:rsid w:val="00E512C9"/>
    <w:rsid w:val="00E545EF"/>
    <w:rsid w:val="00E6518D"/>
    <w:rsid w:val="00E702AD"/>
    <w:rsid w:val="00E81C9B"/>
    <w:rsid w:val="00E823BC"/>
    <w:rsid w:val="00E936FD"/>
    <w:rsid w:val="00EA0A84"/>
    <w:rsid w:val="00EA1DA0"/>
    <w:rsid w:val="00EA6409"/>
    <w:rsid w:val="00EB159C"/>
    <w:rsid w:val="00EB5B39"/>
    <w:rsid w:val="00EC7C28"/>
    <w:rsid w:val="00EC7FC1"/>
    <w:rsid w:val="00ED0830"/>
    <w:rsid w:val="00ED46F3"/>
    <w:rsid w:val="00EE2C84"/>
    <w:rsid w:val="00EE2E75"/>
    <w:rsid w:val="00EE59E5"/>
    <w:rsid w:val="00EF03AA"/>
    <w:rsid w:val="00EF32E2"/>
    <w:rsid w:val="00EF7DBF"/>
    <w:rsid w:val="00F0673C"/>
    <w:rsid w:val="00F07222"/>
    <w:rsid w:val="00F11ECE"/>
    <w:rsid w:val="00F15E73"/>
    <w:rsid w:val="00F21F64"/>
    <w:rsid w:val="00F2661E"/>
    <w:rsid w:val="00F31E69"/>
    <w:rsid w:val="00F41A8A"/>
    <w:rsid w:val="00F42A86"/>
    <w:rsid w:val="00F4476D"/>
    <w:rsid w:val="00F57360"/>
    <w:rsid w:val="00F65775"/>
    <w:rsid w:val="00F66AC5"/>
    <w:rsid w:val="00F8464A"/>
    <w:rsid w:val="00F95708"/>
    <w:rsid w:val="00F95F56"/>
    <w:rsid w:val="00F95FA4"/>
    <w:rsid w:val="00FA01E1"/>
    <w:rsid w:val="00FA35B8"/>
    <w:rsid w:val="00FA7236"/>
    <w:rsid w:val="00FB2ECC"/>
    <w:rsid w:val="00FB6E70"/>
    <w:rsid w:val="00FD0DB3"/>
    <w:rsid w:val="00FD2D68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4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0F22A2-A409-4AD8-B0E3-993769556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Ара</cp:lastModifiedBy>
  <cp:revision>2</cp:revision>
  <cp:lastPrinted>2023-12-08T14:57:00Z</cp:lastPrinted>
  <dcterms:created xsi:type="dcterms:W3CDTF">2026-02-23T17:08:00Z</dcterms:created>
  <dcterms:modified xsi:type="dcterms:W3CDTF">2026-02-23T17:08:00Z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